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8F1" w:rsidRPr="00142254" w:rsidRDefault="006E329E">
      <w:pPr>
        <w:pStyle w:val="BodyA"/>
        <w:jc w:val="both"/>
        <w:rPr>
          <w:rFonts w:ascii="Avenir Book" w:eastAsia="Avenir Book" w:hAnsi="Avenir Book" w:cs="Avenir Book"/>
          <w:b/>
        </w:rPr>
      </w:pPr>
      <w:bookmarkStart w:id="0" w:name="_GoBack"/>
      <w:r w:rsidRPr="00142254">
        <w:rPr>
          <w:rFonts w:ascii="Avenir Book" w:hAnsi="Avenir Book"/>
          <w:b/>
        </w:rPr>
        <w:t>Passion on the Podium at</w:t>
      </w:r>
      <w:r w:rsidRPr="00142254">
        <w:rPr>
          <w:rFonts w:ascii="Avenir Book" w:hAnsi="Avenir Book"/>
          <w:b/>
        </w:rPr>
        <w:t xml:space="preserve"> THE END OF THE WORLD</w:t>
      </w:r>
    </w:p>
    <w:bookmarkEnd w:id="0"/>
    <w:p w:rsidR="00B028F1" w:rsidRDefault="00B028F1">
      <w:pPr>
        <w:pStyle w:val="BodyA"/>
        <w:jc w:val="both"/>
        <w:rPr>
          <w:rFonts w:ascii="Avenir Book" w:eastAsia="Avenir Book" w:hAnsi="Avenir Book" w:cs="Avenir Book"/>
        </w:rPr>
      </w:pPr>
    </w:p>
    <w:p w:rsidR="00B028F1" w:rsidRDefault="006E329E">
      <w:pPr>
        <w:pStyle w:val="BodyA"/>
        <w:jc w:val="both"/>
        <w:rPr>
          <w:rFonts w:ascii="Avenir Book" w:eastAsia="Avenir Book" w:hAnsi="Avenir Book" w:cs="Avenir Book"/>
        </w:rPr>
      </w:pPr>
      <w:r>
        <w:rPr>
          <w:rFonts w:ascii="Avenir Book" w:hAnsi="Avenir Book"/>
        </w:rPr>
        <w:t xml:space="preserve">If Latin America seems to be </w:t>
      </w:r>
      <w:r>
        <w:rPr>
          <w:rFonts w:ascii="Avenir Book" w:hAnsi="Avenir Book"/>
        </w:rPr>
        <w:t>off the radar of global concert-goers</w:t>
      </w:r>
      <w:r>
        <w:rPr>
          <w:rFonts w:ascii="Avenir Book" w:hAnsi="Avenir Book"/>
        </w:rPr>
        <w:t xml:space="preserve">, it is possible that Chile, the small country at the end of the world (or at </w:t>
      </w:r>
      <w:r>
        <w:rPr>
          <w:rFonts w:ascii="Avenir Book" w:hAnsi="Avenir Book"/>
        </w:rPr>
        <w:t>the beginning of the world) is even more so. That is why</w:t>
      </w:r>
      <w:r>
        <w:rPr>
          <w:rFonts w:ascii="Avenir Book" w:hAnsi="Avenir Book"/>
        </w:rPr>
        <w:t xml:space="preserve"> violinist and</w:t>
      </w:r>
      <w:r>
        <w:rPr>
          <w:rFonts w:ascii="Avenir Book" w:hAnsi="Avenir Book"/>
        </w:rPr>
        <w:t xml:space="preserve"> the conductor of the Chamber Orchestra of the Santiago-National Opera of Chile</w:t>
      </w:r>
      <w:r>
        <w:rPr>
          <w:rFonts w:ascii="Avenir Book" w:hAnsi="Avenir Book"/>
        </w:rPr>
        <w:t xml:space="preserve"> </w:t>
      </w:r>
      <w:r>
        <w:rPr>
          <w:rFonts w:ascii="Avenir Book" w:hAnsi="Avenir Book"/>
        </w:rPr>
        <w:t>Alejandra Urrutia is devoting part of her energy to giving young Latin Americans and the wor</w:t>
      </w:r>
      <w:r>
        <w:rPr>
          <w:rFonts w:ascii="Avenir Book" w:hAnsi="Avenir Book"/>
        </w:rPr>
        <w:t>ld opportunities that are often elusive for this part of the planet.</w:t>
      </w:r>
    </w:p>
    <w:p w:rsidR="00B028F1" w:rsidRDefault="00B028F1">
      <w:pPr>
        <w:pStyle w:val="BodyA"/>
        <w:jc w:val="both"/>
        <w:rPr>
          <w:rFonts w:ascii="Avenir Book" w:eastAsia="Avenir Book" w:hAnsi="Avenir Book" w:cs="Avenir Book"/>
        </w:rPr>
      </w:pPr>
    </w:p>
    <w:p w:rsidR="00B028F1" w:rsidRDefault="006E329E">
      <w:pPr>
        <w:pStyle w:val="BodyA"/>
        <w:jc w:val="both"/>
        <w:rPr>
          <w:rFonts w:ascii="Avenir Book" w:eastAsia="Avenir Book" w:hAnsi="Avenir Book" w:cs="Avenir Book"/>
        </w:rPr>
      </w:pPr>
      <w:r>
        <w:rPr>
          <w:rFonts w:ascii="Avenir Book" w:hAnsi="Avenir Book"/>
        </w:rPr>
        <w:t>Alejandra says: "</w:t>
      </w:r>
      <w:r>
        <w:rPr>
          <w:rFonts w:ascii="Avenir Book" w:hAnsi="Avenir Book"/>
        </w:rPr>
        <w:t>M</w:t>
      </w:r>
      <w:r>
        <w:rPr>
          <w:rFonts w:ascii="Avenir Book" w:hAnsi="Avenir Book"/>
        </w:rPr>
        <w:t xml:space="preserve">any times we think that because we are from a family with economic </w:t>
      </w:r>
      <w:r>
        <w:rPr>
          <w:rFonts w:ascii="Avenir Book" w:hAnsi="Avenir Book"/>
        </w:rPr>
        <w:t>challenges,</w:t>
      </w:r>
      <w:r>
        <w:rPr>
          <w:rFonts w:ascii="Avenir Book" w:hAnsi="Avenir Book"/>
        </w:rPr>
        <w:t xml:space="preserve"> or that we live very far from Europe or the United States</w:t>
      </w:r>
      <w:r>
        <w:rPr>
          <w:rFonts w:ascii="Avenir Book" w:hAnsi="Avenir Book"/>
        </w:rPr>
        <w:t>,</w:t>
      </w:r>
      <w:r>
        <w:rPr>
          <w:rFonts w:ascii="Avenir Book" w:hAnsi="Avenir Book"/>
        </w:rPr>
        <w:t xml:space="preserve"> or that access</w:t>
      </w:r>
      <w:r>
        <w:rPr>
          <w:rFonts w:ascii="Avenir Book" w:hAnsi="Avenir Book"/>
        </w:rPr>
        <w:t xml:space="preserve"> to g</w:t>
      </w:r>
      <w:r>
        <w:rPr>
          <w:rFonts w:ascii="Avenir Book" w:hAnsi="Avenir Book"/>
        </w:rPr>
        <w:t>reat teachers and orchestras</w:t>
      </w:r>
      <w:r>
        <w:rPr>
          <w:rFonts w:ascii="Avenir Book" w:hAnsi="Avenir Book"/>
        </w:rPr>
        <w:t xml:space="preserve"> is </w:t>
      </w:r>
      <w:r>
        <w:rPr>
          <w:rFonts w:ascii="Avenir Book" w:hAnsi="Avenir Book"/>
        </w:rPr>
        <w:t>limited</w:t>
      </w:r>
      <w:r>
        <w:rPr>
          <w:rFonts w:ascii="Avenir Book" w:hAnsi="Avenir Book"/>
        </w:rPr>
        <w:t xml:space="preserve"> in this part of the world</w:t>
      </w:r>
      <w:r>
        <w:rPr>
          <w:rFonts w:ascii="Avenir Book" w:hAnsi="Avenir Book"/>
        </w:rPr>
        <w:t xml:space="preserve">, that </w:t>
      </w:r>
      <w:r>
        <w:rPr>
          <w:rFonts w:ascii="Avenir Book" w:hAnsi="Avenir Book"/>
        </w:rPr>
        <w:t>therefore we will have fewer opportunities.</w:t>
      </w:r>
      <w:r>
        <w:rPr>
          <w:rFonts w:ascii="Avenir Book" w:hAnsi="Avenir Book"/>
        </w:rPr>
        <w:t xml:space="preserve"> </w:t>
      </w:r>
      <w:r>
        <w:rPr>
          <w:rFonts w:ascii="Avenir Book" w:hAnsi="Avenir Book"/>
        </w:rPr>
        <w:t xml:space="preserve">I tell you that I lived a similar experience, however I worked on aligning </w:t>
      </w:r>
      <w:r>
        <w:rPr>
          <w:rFonts w:ascii="Avenir Book" w:hAnsi="Avenir Book"/>
        </w:rPr>
        <w:t xml:space="preserve">the passion and power of </w:t>
      </w:r>
      <w:r>
        <w:rPr>
          <w:rFonts w:ascii="Avenir Book" w:hAnsi="Avenir Book"/>
        </w:rPr>
        <w:t>my heart with my objectives</w:t>
      </w:r>
      <w:r>
        <w:rPr>
          <w:rFonts w:ascii="Avenir Book" w:hAnsi="Avenir Book"/>
        </w:rPr>
        <w:t>;</w:t>
      </w:r>
      <w:r>
        <w:rPr>
          <w:rFonts w:ascii="Avenir Book" w:hAnsi="Avenir Book"/>
        </w:rPr>
        <w:t xml:space="preserve"> of</w:t>
      </w:r>
      <w:r>
        <w:rPr>
          <w:rFonts w:ascii="Avenir Book" w:hAnsi="Avenir Book"/>
        </w:rPr>
        <w:t xml:space="preserve"> understanding that what I was doing could change the world</w:t>
      </w:r>
      <w:r>
        <w:rPr>
          <w:rFonts w:ascii="Avenir Book" w:hAnsi="Avenir Book"/>
        </w:rPr>
        <w:t xml:space="preserve">, </w:t>
      </w:r>
      <w:r>
        <w:rPr>
          <w:rFonts w:ascii="Avenir Book" w:hAnsi="Avenir Book"/>
        </w:rPr>
        <w:t>and from that moment life and opportunities opened up for me</w:t>
      </w:r>
      <w:r>
        <w:rPr>
          <w:rFonts w:ascii="Avenir Book" w:hAnsi="Avenir Book"/>
        </w:rPr>
        <w:t>. I want the same possibilities</w:t>
      </w:r>
      <w:r>
        <w:rPr>
          <w:rFonts w:ascii="Avenir Book" w:hAnsi="Avenir Book"/>
        </w:rPr>
        <w:t xml:space="preserve"> </w:t>
      </w:r>
      <w:r>
        <w:rPr>
          <w:rFonts w:ascii="Avenir Book" w:hAnsi="Avenir Book"/>
        </w:rPr>
        <w:t>for all the young people of the world".</w:t>
      </w:r>
    </w:p>
    <w:p w:rsidR="00B028F1" w:rsidRDefault="00B028F1">
      <w:pPr>
        <w:pStyle w:val="BodyA"/>
        <w:jc w:val="both"/>
        <w:rPr>
          <w:rFonts w:ascii="Avenir Book" w:eastAsia="Avenir Book" w:hAnsi="Avenir Book" w:cs="Avenir Book"/>
        </w:rPr>
      </w:pPr>
    </w:p>
    <w:p w:rsidR="00B028F1" w:rsidRDefault="006E329E">
      <w:pPr>
        <w:pStyle w:val="BodyA"/>
        <w:jc w:val="both"/>
        <w:rPr>
          <w:rFonts w:ascii="Avenir Book" w:eastAsia="Avenir Book" w:hAnsi="Avenir Book" w:cs="Avenir Book"/>
        </w:rPr>
      </w:pPr>
      <w:r>
        <w:rPr>
          <w:rFonts w:ascii="Avenir Book" w:hAnsi="Avenir Book"/>
        </w:rPr>
        <w:t>Since 2019, the Portillo Int</w:t>
      </w:r>
      <w:r>
        <w:rPr>
          <w:rFonts w:ascii="Avenir Book" w:hAnsi="Avenir Book"/>
        </w:rPr>
        <w:t>ernational Music Festival and Academy has been held in Portillo. The venue chosen is the iconic Hotel Ski Portillo, high in the Andes Mountains of Chile, right at the border of Argentina, probably one of the most beautiful places on earth and without a dou</w:t>
      </w:r>
      <w:r>
        <w:rPr>
          <w:rFonts w:ascii="Avenir Book" w:hAnsi="Avenir Book"/>
        </w:rPr>
        <w:t>bt the perfect place to focus on what you love to do.</w:t>
      </w:r>
    </w:p>
    <w:p w:rsidR="00B028F1" w:rsidRDefault="006E329E">
      <w:pPr>
        <w:pStyle w:val="BodyA"/>
        <w:jc w:val="both"/>
        <w:rPr>
          <w:rFonts w:ascii="Avenir Book" w:eastAsia="Avenir Book" w:hAnsi="Avenir Book" w:cs="Avenir Book"/>
        </w:rPr>
      </w:pPr>
      <w:r>
        <w:rPr>
          <w:rFonts w:ascii="Avenir Book" w:hAnsi="Avenir Book"/>
        </w:rPr>
        <w:t xml:space="preserve">This 2021 due to the </w:t>
      </w:r>
      <w:r>
        <w:rPr>
          <w:rFonts w:ascii="Avenir Book" w:hAnsi="Avenir Book"/>
        </w:rPr>
        <w:t xml:space="preserve">current </w:t>
      </w:r>
      <w:r>
        <w:rPr>
          <w:rFonts w:ascii="Avenir Book" w:hAnsi="Avenir Book"/>
        </w:rPr>
        <w:t xml:space="preserve">conditions </w:t>
      </w:r>
      <w:r>
        <w:rPr>
          <w:rFonts w:ascii="Avenir Book" w:hAnsi="Avenir Book"/>
        </w:rPr>
        <w:t>of</w:t>
      </w:r>
      <w:r>
        <w:rPr>
          <w:rFonts w:ascii="Avenir Book" w:hAnsi="Avenir Book"/>
        </w:rPr>
        <w:t xml:space="preserve"> the world</w:t>
      </w:r>
      <w:r>
        <w:rPr>
          <w:rFonts w:ascii="Avenir Book" w:hAnsi="Avenir Book"/>
        </w:rPr>
        <w:t>, we have decided to make this festival online because</w:t>
      </w:r>
      <w:r>
        <w:rPr>
          <w:rFonts w:ascii="Avenir Book" w:hAnsi="Avenir Book"/>
        </w:rPr>
        <w:t xml:space="preserve"> </w:t>
      </w:r>
      <w:r>
        <w:rPr>
          <w:rFonts w:ascii="Avenir Book" w:hAnsi="Avenir Book"/>
        </w:rPr>
        <w:t>those of us who love classical music understand its power</w:t>
      </w:r>
      <w:r>
        <w:rPr>
          <w:rFonts w:ascii="Avenir Book" w:hAnsi="Avenir Book"/>
        </w:rPr>
        <w:t>,</w:t>
      </w:r>
      <w:r>
        <w:rPr>
          <w:rFonts w:ascii="Avenir Book" w:hAnsi="Avenir Book"/>
        </w:rPr>
        <w:t xml:space="preserve"> its power to lift us </w:t>
      </w:r>
      <w:r>
        <w:rPr>
          <w:rFonts w:ascii="Avenir Book" w:hAnsi="Avenir Book"/>
        </w:rPr>
        <w:t xml:space="preserve">to states of pure transcendence. We transcend the mundane, the problems of our lives and our world for the duration of a symphony or even a movement. </w:t>
      </w:r>
    </w:p>
    <w:p w:rsidR="00B028F1" w:rsidRDefault="00B028F1">
      <w:pPr>
        <w:pStyle w:val="BodyA"/>
        <w:jc w:val="both"/>
        <w:rPr>
          <w:rFonts w:ascii="Avenir Book" w:eastAsia="Avenir Book" w:hAnsi="Avenir Book" w:cs="Avenir Book"/>
        </w:rPr>
      </w:pPr>
    </w:p>
    <w:p w:rsidR="00B028F1" w:rsidRDefault="006E329E">
      <w:pPr>
        <w:pStyle w:val="BodyA"/>
        <w:jc w:val="both"/>
        <w:rPr>
          <w:rFonts w:ascii="Avenir Book" w:eastAsia="Avenir Book" w:hAnsi="Avenir Book" w:cs="Avenir Book"/>
        </w:rPr>
      </w:pPr>
      <w:r>
        <w:rPr>
          <w:rFonts w:ascii="Avenir Book" w:hAnsi="Avenir Book"/>
        </w:rPr>
        <w:t>The Portillo Festival Academy was designed to provide young, aspiring super talents from the region of L</w:t>
      </w:r>
      <w:r>
        <w:rPr>
          <w:rFonts w:ascii="Avenir Book" w:hAnsi="Avenir Book"/>
        </w:rPr>
        <w:t>atin America with the opportunity to enter an eco-system of excellence, studying with some of the finest chamber musicians in the world, such as the American String Quartet. Each year, fifty-two scholarship students from up to 10 countries in the region ha</w:t>
      </w:r>
      <w:r>
        <w:rPr>
          <w:rFonts w:ascii="Avenir Book" w:hAnsi="Avenir Book"/>
        </w:rPr>
        <w:t xml:space="preserve">ve found themselves and their dreams unveiled to their teachers and colleagues, </w:t>
      </w:r>
      <w:r>
        <w:rPr>
          <w:rFonts w:ascii="Avenir Book" w:hAnsi="Avenir Book"/>
        </w:rPr>
        <w:t>patrons and audiences and</w:t>
      </w:r>
      <w:r>
        <w:rPr>
          <w:rFonts w:ascii="Avenir Book" w:hAnsi="Avenir Book"/>
        </w:rPr>
        <w:t>,</w:t>
      </w:r>
      <w:r>
        <w:rPr>
          <w:rFonts w:ascii="Avenir Book" w:hAnsi="Avenir Book"/>
        </w:rPr>
        <w:t xml:space="preserve"> most importantly to themselves. </w:t>
      </w:r>
    </w:p>
    <w:p w:rsidR="00B028F1" w:rsidRDefault="00B028F1">
      <w:pPr>
        <w:pStyle w:val="BodyA"/>
        <w:jc w:val="both"/>
        <w:rPr>
          <w:rFonts w:ascii="Avenir Book" w:eastAsia="Avenir Book" w:hAnsi="Avenir Book" w:cs="Avenir Book"/>
        </w:rPr>
      </w:pPr>
    </w:p>
    <w:p w:rsidR="00B028F1" w:rsidRDefault="006E329E">
      <w:pPr>
        <w:pStyle w:val="BodyA"/>
        <w:jc w:val="both"/>
        <w:rPr>
          <w:rFonts w:ascii="Avenir Book" w:eastAsia="Avenir Book" w:hAnsi="Avenir Book" w:cs="Avenir Book"/>
        </w:rPr>
      </w:pPr>
      <w:r>
        <w:rPr>
          <w:rFonts w:ascii="Avenir Book" w:hAnsi="Avenir Book"/>
        </w:rPr>
        <w:t xml:space="preserve">In addition to the music in this festival we make sure that young people can work on their dreams and </w:t>
      </w:r>
      <w:r>
        <w:rPr>
          <w:rFonts w:ascii="Avenir Book" w:hAnsi="Avenir Book"/>
        </w:rPr>
        <w:t>leadership, because the stage</w:t>
      </w:r>
      <w:r>
        <w:rPr>
          <w:rFonts w:ascii="Avenir Book" w:hAnsi="Avenir Book"/>
        </w:rPr>
        <w:t xml:space="preserve"> </w:t>
      </w:r>
      <w:r>
        <w:rPr>
          <w:rFonts w:ascii="Avenir Book" w:hAnsi="Avenir Book"/>
        </w:rPr>
        <w:t>is</w:t>
      </w:r>
      <w:r>
        <w:rPr>
          <w:rFonts w:ascii="Avenir Book" w:hAnsi="Avenir Book"/>
        </w:rPr>
        <w:t xml:space="preserve"> </w:t>
      </w:r>
      <w:r>
        <w:rPr>
          <w:rFonts w:ascii="Avenir Book" w:hAnsi="Avenir Book"/>
        </w:rPr>
        <w:t>a perfect platform</w:t>
      </w:r>
      <w:r>
        <w:rPr>
          <w:rFonts w:ascii="Avenir Book" w:hAnsi="Avenir Book"/>
        </w:rPr>
        <w:t xml:space="preserve"> to serve the world</w:t>
      </w:r>
      <w:r>
        <w:rPr>
          <w:rFonts w:ascii="Avenir Book" w:hAnsi="Avenir Book"/>
        </w:rPr>
        <w:t xml:space="preserve">. We </w:t>
      </w:r>
      <w:r>
        <w:rPr>
          <w:rFonts w:ascii="Avenir Book" w:hAnsi="Avenir Book"/>
        </w:rPr>
        <w:t>believe</w:t>
      </w:r>
      <w:r>
        <w:rPr>
          <w:rFonts w:ascii="Avenir Book" w:hAnsi="Avenir Book"/>
        </w:rPr>
        <w:t xml:space="preserve"> </w:t>
      </w:r>
      <w:r>
        <w:rPr>
          <w:rFonts w:ascii="Avenir Book" w:hAnsi="Avenir Book"/>
        </w:rPr>
        <w:t xml:space="preserve">that </w:t>
      </w:r>
      <w:r>
        <w:rPr>
          <w:rFonts w:ascii="Avenir Book" w:hAnsi="Avenir Book"/>
        </w:rPr>
        <w:t>artists</w:t>
      </w:r>
      <w:r>
        <w:rPr>
          <w:rFonts w:ascii="Avenir Book" w:hAnsi="Avenir Book"/>
        </w:rPr>
        <w:t>,</w:t>
      </w:r>
      <w:r>
        <w:rPr>
          <w:rFonts w:ascii="Avenir Book" w:hAnsi="Avenir Book"/>
        </w:rPr>
        <w:t xml:space="preserve"> and musicians in particular</w:t>
      </w:r>
      <w:r>
        <w:rPr>
          <w:rFonts w:ascii="Avenir Book" w:hAnsi="Avenir Book"/>
        </w:rPr>
        <w:t>, have the opportunity</w:t>
      </w:r>
      <w:r>
        <w:rPr>
          <w:rFonts w:ascii="Avenir Book" w:hAnsi="Avenir Book"/>
        </w:rPr>
        <w:t xml:space="preserve"> to be agents of global transformation and even more so in these times</w:t>
      </w:r>
      <w:r>
        <w:rPr>
          <w:rFonts w:ascii="Avenir Book" w:hAnsi="Avenir Book"/>
        </w:rPr>
        <w:t xml:space="preserve">. </w:t>
      </w:r>
      <w:r>
        <w:rPr>
          <w:rFonts w:ascii="Avenir Book" w:hAnsi="Avenir Book"/>
        </w:rPr>
        <w:t>It is because</w:t>
      </w:r>
      <w:r>
        <w:rPr>
          <w:rFonts w:ascii="Avenir Book" w:hAnsi="Avenir Book"/>
        </w:rPr>
        <w:t xml:space="preserve"> of this that </w:t>
      </w:r>
      <w:r>
        <w:rPr>
          <w:rFonts w:ascii="Avenir Book" w:hAnsi="Avenir Book"/>
        </w:rPr>
        <w:t xml:space="preserve">we make sure that they can have clarity </w:t>
      </w:r>
      <w:r>
        <w:rPr>
          <w:rFonts w:ascii="Avenir Book" w:hAnsi="Avenir Book"/>
        </w:rPr>
        <w:t>the call of their heart</w:t>
      </w:r>
      <w:r>
        <w:rPr>
          <w:rFonts w:ascii="Avenir Book" w:hAnsi="Avenir Book"/>
        </w:rPr>
        <w:t xml:space="preserve">, </w:t>
      </w:r>
      <w:r>
        <w:rPr>
          <w:rFonts w:ascii="Avenir Book" w:hAnsi="Avenir Book"/>
        </w:rPr>
        <w:t>and</w:t>
      </w:r>
      <w:r>
        <w:rPr>
          <w:rFonts w:ascii="Avenir Book" w:hAnsi="Avenir Book"/>
        </w:rPr>
        <w:t xml:space="preserve"> that they know</w:t>
      </w:r>
      <w:r>
        <w:rPr>
          <w:rFonts w:ascii="Avenir Book" w:hAnsi="Avenir Book"/>
        </w:rPr>
        <w:t xml:space="preserve"> how </w:t>
      </w:r>
      <w:r>
        <w:rPr>
          <w:rFonts w:ascii="Avenir Book" w:hAnsi="Avenir Book"/>
        </w:rPr>
        <w:t>to</w:t>
      </w:r>
      <w:r>
        <w:rPr>
          <w:rFonts w:ascii="Avenir Book" w:hAnsi="Avenir Book"/>
        </w:rPr>
        <w:t xml:space="preserve"> give themselves to that call. </w:t>
      </w:r>
    </w:p>
    <w:p w:rsidR="00B028F1" w:rsidRDefault="00B028F1">
      <w:pPr>
        <w:pStyle w:val="BodyA"/>
        <w:jc w:val="both"/>
        <w:rPr>
          <w:rFonts w:ascii="Avenir Book" w:eastAsia="Avenir Book" w:hAnsi="Avenir Book" w:cs="Avenir Book"/>
        </w:rPr>
      </w:pPr>
    </w:p>
    <w:p w:rsidR="00B028F1" w:rsidRDefault="006E329E">
      <w:pPr>
        <w:pStyle w:val="BodyA"/>
        <w:jc w:val="both"/>
        <w:rPr>
          <w:rFonts w:ascii="Avenir Book" w:eastAsia="Avenir Book" w:hAnsi="Avenir Book" w:cs="Avenir Book"/>
        </w:rPr>
      </w:pPr>
      <w:r>
        <w:rPr>
          <w:rFonts w:ascii="Avenir Book" w:hAnsi="Avenir Book"/>
        </w:rPr>
        <w:t>As part of our holistic and rigorous curriculum, we include</w:t>
      </w:r>
      <w:r>
        <w:rPr>
          <w:rFonts w:ascii="Avenir Book" w:hAnsi="Avenir Book"/>
        </w:rPr>
        <w:t xml:space="preserve"> Hatha Yoga classes</w:t>
      </w:r>
      <w:r>
        <w:rPr>
          <w:rFonts w:ascii="Avenir Book" w:hAnsi="Avenir Book"/>
        </w:rPr>
        <w:t>. We ens</w:t>
      </w:r>
      <w:r>
        <w:rPr>
          <w:rFonts w:ascii="Avenir Book" w:hAnsi="Avenir Book"/>
        </w:rPr>
        <w:t xml:space="preserve">ure </w:t>
      </w:r>
      <w:r>
        <w:rPr>
          <w:rFonts w:ascii="Avenir Book" w:hAnsi="Avenir Book"/>
        </w:rPr>
        <w:t>that there is care and education for the whole person, safe-guarding the longevity of the artist</w:t>
      </w:r>
      <w:r>
        <w:rPr>
          <w:rFonts w:ascii="Avenir Book" w:hAnsi="Avenir Book"/>
        </w:rPr>
        <w:t>’</w:t>
      </w:r>
      <w:r>
        <w:rPr>
          <w:rFonts w:ascii="Avenir Book" w:hAnsi="Avenir Book"/>
        </w:rPr>
        <w:t>s talent, capacity and gift to th</w:t>
      </w:r>
      <w:r>
        <w:rPr>
          <w:rFonts w:ascii="Avenir Book" w:hAnsi="Avenir Book"/>
        </w:rPr>
        <w:t xml:space="preserve">e world. </w:t>
      </w:r>
    </w:p>
    <w:p w:rsidR="00B028F1" w:rsidRDefault="00B028F1">
      <w:pPr>
        <w:pStyle w:val="BodyA"/>
        <w:jc w:val="both"/>
        <w:rPr>
          <w:rFonts w:ascii="Avenir Book" w:eastAsia="Avenir Book" w:hAnsi="Avenir Book" w:cs="Avenir Book"/>
        </w:rPr>
      </w:pPr>
    </w:p>
    <w:p w:rsidR="00B028F1" w:rsidRDefault="006E329E">
      <w:pPr>
        <w:pStyle w:val="BodyA"/>
        <w:jc w:val="both"/>
        <w:rPr>
          <w:rFonts w:ascii="Avenir Book" w:eastAsia="Avenir Book" w:hAnsi="Avenir Book" w:cs="Avenir Book"/>
        </w:rPr>
      </w:pPr>
      <w:r>
        <w:rPr>
          <w:rFonts w:ascii="Avenir Book" w:hAnsi="Avenir Book"/>
        </w:rPr>
        <w:lastRenderedPageBreak/>
        <w:t xml:space="preserve">But what makes this Festival Academy unique among its peers in the world? </w:t>
      </w:r>
    </w:p>
    <w:p w:rsidR="00B028F1" w:rsidRDefault="006E329E">
      <w:pPr>
        <w:pStyle w:val="BodyA"/>
        <w:jc w:val="both"/>
        <w:rPr>
          <w:rFonts w:ascii="Avenir Book" w:eastAsia="Avenir Book" w:hAnsi="Avenir Book" w:cs="Avenir Book"/>
        </w:rPr>
      </w:pPr>
      <w:r>
        <w:rPr>
          <w:rFonts w:ascii="Avenir Book" w:hAnsi="Avenir Book"/>
        </w:rPr>
        <w:t>That is something we can ask anyone who visits the diverse and extraordinary countries of Latin America - Chile, Brazil, Mexico, Venezuela, Argentina, Colombia, Peru, Bol</w:t>
      </w:r>
      <w:r>
        <w:rPr>
          <w:rFonts w:ascii="Avenir Book" w:hAnsi="Avenir Book"/>
        </w:rPr>
        <w:t xml:space="preserve">ivia, Uruguay, Paraguay. </w:t>
      </w:r>
    </w:p>
    <w:p w:rsidR="00B028F1" w:rsidRDefault="006E329E">
      <w:pPr>
        <w:pStyle w:val="BodyA"/>
        <w:jc w:val="both"/>
        <w:rPr>
          <w:rFonts w:ascii="Avenir Book" w:eastAsia="Avenir Book" w:hAnsi="Avenir Book" w:cs="Avenir Book"/>
        </w:rPr>
      </w:pPr>
      <w:r>
        <w:rPr>
          <w:rFonts w:ascii="Avenir Book" w:hAnsi="Avenir Book"/>
        </w:rPr>
        <w:t>Even if you don</w:t>
      </w:r>
      <w:r>
        <w:rPr>
          <w:rFonts w:ascii="Avenir Book" w:hAnsi="Avenir Book"/>
        </w:rPr>
        <w:t>’</w:t>
      </w:r>
      <w:r>
        <w:rPr>
          <w:rFonts w:ascii="Avenir Book" w:hAnsi="Avenir Book"/>
        </w:rPr>
        <w:t xml:space="preserve">t visit but you listen to music belonging to these cultures, you will feel the same thing. </w:t>
      </w:r>
    </w:p>
    <w:p w:rsidR="00B028F1" w:rsidRDefault="00B028F1">
      <w:pPr>
        <w:pStyle w:val="BodyA"/>
        <w:jc w:val="both"/>
        <w:rPr>
          <w:rFonts w:ascii="Avenir Book" w:eastAsia="Avenir Book" w:hAnsi="Avenir Book" w:cs="Avenir Book"/>
        </w:rPr>
      </w:pPr>
    </w:p>
    <w:p w:rsidR="00B028F1" w:rsidRDefault="006E329E">
      <w:pPr>
        <w:pStyle w:val="BodyA"/>
        <w:jc w:val="both"/>
        <w:rPr>
          <w:rFonts w:ascii="Avenir Book" w:eastAsia="Avenir Book" w:hAnsi="Avenir Book" w:cs="Avenir Book"/>
        </w:rPr>
      </w:pPr>
      <w:r>
        <w:rPr>
          <w:rFonts w:ascii="Avenir Book" w:hAnsi="Avenir Book"/>
        </w:rPr>
        <w:t>Latin America is renown the world over for its warmth, passion, vibrancy and heart. When you visit, you are welcome and y</w:t>
      </w:r>
      <w:r>
        <w:rPr>
          <w:rFonts w:ascii="Avenir Book" w:hAnsi="Avenir Book"/>
        </w:rPr>
        <w:t xml:space="preserve">ou feel an almost instant belonging even though the culture is different. As a visitor, you feel the Spirit of Latin America, and your heart opens. </w:t>
      </w:r>
    </w:p>
    <w:p w:rsidR="00B028F1" w:rsidRDefault="00B028F1">
      <w:pPr>
        <w:pStyle w:val="BodyA"/>
        <w:jc w:val="both"/>
        <w:rPr>
          <w:rFonts w:ascii="Avenir Book" w:eastAsia="Avenir Book" w:hAnsi="Avenir Book" w:cs="Avenir Book"/>
        </w:rPr>
      </w:pPr>
    </w:p>
    <w:p w:rsidR="00B028F1" w:rsidRDefault="006E329E">
      <w:pPr>
        <w:pStyle w:val="BodyA"/>
        <w:jc w:val="both"/>
        <w:rPr>
          <w:rFonts w:ascii="Avenir Book" w:eastAsia="Avenir Book" w:hAnsi="Avenir Book" w:cs="Avenir Book"/>
        </w:rPr>
      </w:pPr>
      <w:r>
        <w:rPr>
          <w:rFonts w:ascii="Avenir Book" w:hAnsi="Avenir Book"/>
        </w:rPr>
        <w:t xml:space="preserve">This Latinx Spirit, with all its nuance, is what </w:t>
      </w:r>
      <w:proofErr w:type="spellStart"/>
      <w:r>
        <w:rPr>
          <w:rFonts w:ascii="Avenir Book" w:hAnsi="Avenir Book"/>
        </w:rPr>
        <w:t>flavours</w:t>
      </w:r>
      <w:proofErr w:type="spellEnd"/>
      <w:r>
        <w:rPr>
          <w:rFonts w:ascii="Avenir Book" w:hAnsi="Avenir Book"/>
        </w:rPr>
        <w:t xml:space="preserve"> the Portillo Festival Academy</w:t>
      </w:r>
    </w:p>
    <w:p w:rsidR="00B028F1" w:rsidRDefault="006E329E">
      <w:pPr>
        <w:pStyle w:val="BodyA"/>
        <w:jc w:val="both"/>
        <w:rPr>
          <w:rFonts w:ascii="Avenir Book" w:eastAsia="Avenir Book" w:hAnsi="Avenir Book" w:cs="Avenir Book"/>
        </w:rPr>
      </w:pPr>
      <w:r>
        <w:rPr>
          <w:rFonts w:ascii="Avenir Book" w:hAnsi="Avenir Book"/>
        </w:rPr>
        <w:t>Chamber music in a</w:t>
      </w:r>
      <w:r>
        <w:rPr>
          <w:rFonts w:ascii="Avenir Book" w:hAnsi="Avenir Book"/>
        </w:rPr>
        <w:t xml:space="preserve"> spirit of warmth and joy, together with the hospitality of the iconic Hotel Ski Portillo is second to none. All students, teachers and music lovers alike, are treated with such regard and a feeling of family, as if they are at their grandmother</w:t>
      </w:r>
      <w:r>
        <w:rPr>
          <w:rFonts w:ascii="Avenir Book" w:hAnsi="Avenir Book"/>
        </w:rPr>
        <w:t>’</w:t>
      </w:r>
      <w:r>
        <w:rPr>
          <w:rFonts w:ascii="Avenir Book" w:hAnsi="Avenir Book"/>
        </w:rPr>
        <w:t>s home yet</w:t>
      </w:r>
      <w:r>
        <w:rPr>
          <w:rFonts w:ascii="Avenir Book" w:hAnsi="Avenir Book"/>
        </w:rPr>
        <w:t xml:space="preserve"> at the same time in a world class ski resort cradled high in the Andes Mountains. </w:t>
      </w:r>
    </w:p>
    <w:p w:rsidR="00B028F1" w:rsidRDefault="00B028F1">
      <w:pPr>
        <w:pStyle w:val="BodyA"/>
        <w:jc w:val="both"/>
        <w:rPr>
          <w:rFonts w:ascii="Avenir Book" w:eastAsia="Avenir Book" w:hAnsi="Avenir Book" w:cs="Avenir Book"/>
        </w:rPr>
      </w:pPr>
    </w:p>
    <w:p w:rsidR="00B028F1" w:rsidRDefault="006E329E">
      <w:pPr>
        <w:pStyle w:val="BodyA"/>
        <w:jc w:val="both"/>
        <w:rPr>
          <w:rFonts w:ascii="Avenir Book" w:eastAsia="Avenir Book" w:hAnsi="Avenir Book" w:cs="Avenir Book"/>
        </w:rPr>
      </w:pPr>
      <w:r>
        <w:rPr>
          <w:rFonts w:ascii="Avenir Book" w:hAnsi="Avenir Book"/>
        </w:rPr>
        <w:t>The students are affirmed in their cultures as part of their unique offering to world. That they carry something so valuable that transmits directly to the hearts of the a</w:t>
      </w:r>
      <w:r>
        <w:rPr>
          <w:rFonts w:ascii="Avenir Book" w:hAnsi="Avenir Book"/>
        </w:rPr>
        <w:t xml:space="preserve">udience. </w:t>
      </w:r>
    </w:p>
    <w:p w:rsidR="00B028F1" w:rsidRDefault="00B028F1">
      <w:pPr>
        <w:pStyle w:val="BodyA"/>
        <w:jc w:val="both"/>
        <w:rPr>
          <w:rFonts w:ascii="Avenir Book" w:eastAsia="Avenir Book" w:hAnsi="Avenir Book" w:cs="Avenir Book"/>
        </w:rPr>
      </w:pPr>
    </w:p>
    <w:p w:rsidR="00B028F1" w:rsidRDefault="006E329E">
      <w:pPr>
        <w:pStyle w:val="BodyA"/>
        <w:jc w:val="both"/>
        <w:rPr>
          <w:rFonts w:ascii="Avenir Book" w:eastAsia="Avenir Book" w:hAnsi="Avenir Book" w:cs="Avenir Book"/>
        </w:rPr>
      </w:pPr>
      <w:r>
        <w:rPr>
          <w:rFonts w:ascii="Avenir Book" w:hAnsi="Avenir Book"/>
        </w:rPr>
        <w:t>Now more than ever, we need classical music. We need it to be not only note perfect, but perhaps even more important today, we need it imbued with the transformative power of the heart.</w:t>
      </w:r>
    </w:p>
    <w:p w:rsidR="00B028F1" w:rsidRDefault="00B028F1">
      <w:pPr>
        <w:pStyle w:val="BodyA"/>
        <w:jc w:val="both"/>
        <w:rPr>
          <w:rFonts w:ascii="Avenir Book" w:eastAsia="Avenir Book" w:hAnsi="Avenir Book" w:cs="Avenir Book"/>
        </w:rPr>
      </w:pPr>
    </w:p>
    <w:p w:rsidR="00B028F1" w:rsidRDefault="006E329E">
      <w:pPr>
        <w:pStyle w:val="BodyA"/>
        <w:jc w:val="both"/>
        <w:rPr>
          <w:rFonts w:ascii="Avenir Book" w:eastAsia="Avenir Book" w:hAnsi="Avenir Book" w:cs="Avenir Book"/>
        </w:rPr>
      </w:pPr>
      <w:r>
        <w:rPr>
          <w:rFonts w:ascii="Avenir Book" w:hAnsi="Avenir Book"/>
        </w:rPr>
        <w:t>This is the wonder of the experience of the Portillo Inter</w:t>
      </w:r>
      <w:r>
        <w:rPr>
          <w:rFonts w:ascii="Avenir Book" w:hAnsi="Avenir Book"/>
        </w:rPr>
        <w:t xml:space="preserve">national Festival Academy of Music. </w:t>
      </w:r>
    </w:p>
    <w:p w:rsidR="00B028F1" w:rsidRDefault="00B028F1">
      <w:pPr>
        <w:pStyle w:val="BodyA"/>
        <w:jc w:val="both"/>
        <w:rPr>
          <w:rFonts w:ascii="Avenir Book" w:eastAsia="Avenir Book" w:hAnsi="Avenir Book" w:cs="Avenir Book"/>
        </w:rPr>
      </w:pPr>
    </w:p>
    <w:p w:rsidR="00B028F1" w:rsidRDefault="00B028F1">
      <w:pPr>
        <w:pStyle w:val="BodyA"/>
        <w:jc w:val="both"/>
        <w:rPr>
          <w:rFonts w:ascii="Avenir Book" w:eastAsia="Avenir Book" w:hAnsi="Avenir Book" w:cs="Avenir Book"/>
        </w:rPr>
      </w:pPr>
    </w:p>
    <w:p w:rsidR="00B028F1" w:rsidRDefault="00B028F1">
      <w:pPr>
        <w:pStyle w:val="Body"/>
        <w:shd w:val="clear" w:color="auto" w:fill="FFFFFF"/>
        <w:rPr>
          <w:rFonts w:ascii="Arial" w:eastAsia="Arial" w:hAnsi="Arial" w:cs="Arial"/>
          <w:color w:val="222222"/>
          <w:u w:color="222222"/>
          <w:lang w:val="en-US"/>
        </w:rPr>
      </w:pPr>
    </w:p>
    <w:p w:rsidR="00B028F1" w:rsidRPr="00142254" w:rsidRDefault="00B028F1">
      <w:pPr>
        <w:pStyle w:val="Body"/>
        <w:rPr>
          <w:lang w:val="en-US"/>
        </w:rPr>
      </w:pPr>
    </w:p>
    <w:sectPr w:rsidR="00B028F1" w:rsidRPr="00142254">
      <w:headerReference w:type="default" r:id="rId6"/>
      <w:footerReference w:type="default" r:id="rId7"/>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329E" w:rsidRDefault="006E329E">
      <w:r>
        <w:separator/>
      </w:r>
    </w:p>
  </w:endnote>
  <w:endnote w:type="continuationSeparator" w:id="0">
    <w:p w:rsidR="006E329E" w:rsidRDefault="006E3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1" w:usb1="08070000" w:usb2="00000010" w:usb3="00000000" w:csb0="00020000" w:csb1="00000000"/>
  </w:font>
  <w:font w:name="Helvetica Neue">
    <w:altName w:val="Arial"/>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00000003" w:usb1="00000000" w:usb2="00000000" w:usb3="00000000" w:csb0="00000001" w:csb1="00000000"/>
  </w:font>
  <w:font w:name="Avenir Book">
    <w:altName w:val="Tw Cen MT"/>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8F1" w:rsidRDefault="00B028F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329E" w:rsidRDefault="006E329E">
      <w:r>
        <w:separator/>
      </w:r>
    </w:p>
  </w:footnote>
  <w:footnote w:type="continuationSeparator" w:id="0">
    <w:p w:rsidR="006E329E" w:rsidRDefault="006E3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8F1" w:rsidRDefault="00B028F1">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8F1"/>
    <w:rsid w:val="00142254"/>
    <w:rsid w:val="006E329E"/>
    <w:rsid w:val="00B028F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docId w15:val="{6F93277E-9E39-BA4B-8780-7E0003D64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s-C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Neue" w:hAnsi="Helvetica Neue" w:cs="Arial Unicode MS"/>
      <w:color w:val="000000"/>
      <w:sz w:val="22"/>
      <w:szCs w:val="22"/>
      <w:u w:color="000000"/>
      <w:lang w:val="en-US"/>
    </w:rPr>
  </w:style>
  <w:style w:type="paragraph" w:customStyle="1" w:styleId="Body">
    <w:name w:val="Body"/>
    <w:rPr>
      <w:rFonts w:ascii="Calibri" w:eastAsia="Calibri" w:hAnsi="Calibri" w:cs="Calibri"/>
      <w:color w:val="000000"/>
      <w:sz w:val="24"/>
      <w:szCs w:val="24"/>
      <w:u w:color="000000"/>
    </w:rPr>
  </w:style>
  <w:style w:type="paragraph" w:styleId="Textodeglobo">
    <w:name w:val="Balloon Text"/>
    <w:basedOn w:val="Normal"/>
    <w:link w:val="TextodegloboCar"/>
    <w:uiPriority w:val="99"/>
    <w:semiHidden/>
    <w:unhideWhenUsed/>
    <w:rsid w:val="00142254"/>
    <w:rPr>
      <w:sz w:val="18"/>
      <w:szCs w:val="18"/>
    </w:rPr>
  </w:style>
  <w:style w:type="character" w:customStyle="1" w:styleId="TextodegloboCar">
    <w:name w:val="Texto de globo Car"/>
    <w:basedOn w:val="Fuentedeprrafopredeter"/>
    <w:link w:val="Textodeglobo"/>
    <w:uiPriority w:val="99"/>
    <w:semiHidden/>
    <w:rsid w:val="00142254"/>
    <w:rPr>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702</Words>
  <Characters>3862</Characters>
  <Application>Microsoft Office Word</Application>
  <DocSecurity>0</DocSecurity>
  <Lines>32</Lines>
  <Paragraphs>9</Paragraphs>
  <ScaleCrop>false</ScaleCrop>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2020-12-15T01:16:00Z</dcterms:created>
  <dcterms:modified xsi:type="dcterms:W3CDTF">2020-12-15T01:16:00Z</dcterms:modified>
</cp:coreProperties>
</file>